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4C" w:rsidRPr="00C64B4C" w:rsidRDefault="00C64B4C" w:rsidP="00C64B4C">
      <w:pPr>
        <w:ind w:firstLine="708"/>
        <w:jc w:val="right"/>
      </w:pPr>
      <w:r>
        <w:t>Приложение № 1</w:t>
      </w:r>
      <w:bookmarkStart w:id="0" w:name="_GoBack"/>
      <w:bookmarkEnd w:id="0"/>
    </w:p>
    <w:p w:rsidR="00C64B4C" w:rsidRDefault="00C64B4C" w:rsidP="00C64B4C">
      <w:pPr>
        <w:ind w:firstLine="708"/>
        <w:jc w:val="center"/>
        <w:rPr>
          <w:b/>
          <w:sz w:val="32"/>
          <w:szCs w:val="32"/>
        </w:rPr>
      </w:pPr>
    </w:p>
    <w:p w:rsidR="00C64B4C" w:rsidRDefault="00C64B4C" w:rsidP="00C64B4C">
      <w:pPr>
        <w:ind w:firstLine="708"/>
        <w:jc w:val="center"/>
        <w:rPr>
          <w:b/>
          <w:sz w:val="32"/>
          <w:szCs w:val="32"/>
        </w:rPr>
      </w:pPr>
      <w:r w:rsidRPr="00C64B4C">
        <w:rPr>
          <w:b/>
          <w:sz w:val="32"/>
          <w:szCs w:val="32"/>
        </w:rPr>
        <w:t xml:space="preserve">О переходе на новый порядок применения </w:t>
      </w:r>
    </w:p>
    <w:p w:rsidR="00C64B4C" w:rsidRPr="00C64B4C" w:rsidRDefault="00C64B4C" w:rsidP="00C64B4C">
      <w:pPr>
        <w:ind w:firstLine="708"/>
        <w:jc w:val="center"/>
        <w:rPr>
          <w:b/>
          <w:sz w:val="32"/>
          <w:szCs w:val="32"/>
        </w:rPr>
      </w:pPr>
      <w:r w:rsidRPr="00C64B4C">
        <w:rPr>
          <w:b/>
          <w:sz w:val="32"/>
          <w:szCs w:val="32"/>
        </w:rPr>
        <w:t>контрольно – кассовой техники</w:t>
      </w:r>
    </w:p>
    <w:p w:rsidR="00C64B4C" w:rsidRDefault="00C64B4C" w:rsidP="0015475D">
      <w:pPr>
        <w:ind w:firstLine="708"/>
        <w:rPr>
          <w:sz w:val="28"/>
          <w:szCs w:val="28"/>
        </w:rPr>
      </w:pPr>
    </w:p>
    <w:p w:rsidR="00566399" w:rsidRDefault="0015475D" w:rsidP="0015475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Сообщаем, что зарегистрировать новую контрольно-кассовую технику можно в личном кабинете на сайте ФНС России (</w:t>
      </w:r>
      <w:hyperlink r:id="rId8" w:history="1">
        <w:r w:rsidRPr="002200D7">
          <w:rPr>
            <w:rStyle w:val="ac"/>
            <w:sz w:val="28"/>
            <w:szCs w:val="28"/>
            <w:lang w:val="en-US"/>
          </w:rPr>
          <w:t>www</w:t>
        </w:r>
        <w:r w:rsidRPr="0015475D">
          <w:rPr>
            <w:rStyle w:val="ac"/>
            <w:sz w:val="28"/>
            <w:szCs w:val="28"/>
          </w:rPr>
          <w:t>.</w:t>
        </w:r>
        <w:r w:rsidRPr="002200D7">
          <w:rPr>
            <w:rStyle w:val="ac"/>
            <w:sz w:val="28"/>
            <w:szCs w:val="28"/>
            <w:lang w:val="en-US"/>
          </w:rPr>
          <w:t>nalog</w:t>
        </w:r>
        <w:r w:rsidRPr="0015475D">
          <w:rPr>
            <w:rStyle w:val="ac"/>
            <w:sz w:val="28"/>
            <w:szCs w:val="28"/>
          </w:rPr>
          <w:t>.</w:t>
        </w:r>
        <w:r w:rsidRPr="002200D7">
          <w:rPr>
            <w:rStyle w:val="ac"/>
            <w:sz w:val="28"/>
            <w:szCs w:val="28"/>
            <w:lang w:val="en-US"/>
          </w:rPr>
          <w:t>ru</w:t>
        </w:r>
      </w:hyperlink>
      <w:r w:rsidRPr="0015475D">
        <w:rPr>
          <w:sz w:val="28"/>
          <w:szCs w:val="28"/>
        </w:rPr>
        <w:t xml:space="preserve">) </w:t>
      </w:r>
      <w:r>
        <w:rPr>
          <w:sz w:val="28"/>
          <w:szCs w:val="28"/>
        </w:rPr>
        <w:t>после заключения договора с оператором фискальных данных, выбрать которого возможно самостоятельно.</w:t>
      </w:r>
    </w:p>
    <w:p w:rsidR="00C64B4C" w:rsidRPr="00AE05DA" w:rsidRDefault="00C64B4C" w:rsidP="00C64B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возникновения вопросов, так же предлагаем обращаться к сотрудникам инспекции ответственным за переход на новый порядок применения ККТ: старшему государственному налоговому инспектору отдела оперативного контроля – Дроздецкой Людмиле Васильевне по телефону 8-(383-73)-504-60, старшему государственному налоговому инспектору отдела оперативного контроля - Волошину Анатолию Михайловичу по телефону 8-(383-40)-21909, заместителю начальника отдела оперативного контроля Федорову Игорю Константиновичу - по телефону 204-22-75, или получить более подробную информацию на сайте </w:t>
      </w:r>
      <w:hyperlink r:id="rId9" w:history="1">
        <w:r w:rsidRPr="00C13947">
          <w:rPr>
            <w:rStyle w:val="ac"/>
            <w:sz w:val="28"/>
            <w:szCs w:val="28"/>
            <w:lang w:val="en-US"/>
          </w:rPr>
          <w:t>www</w:t>
        </w:r>
        <w:r w:rsidRPr="00493F89">
          <w:rPr>
            <w:rStyle w:val="ac"/>
            <w:sz w:val="28"/>
            <w:szCs w:val="28"/>
          </w:rPr>
          <w:t>.</w:t>
        </w:r>
        <w:r w:rsidRPr="00C13947">
          <w:rPr>
            <w:rStyle w:val="ac"/>
            <w:sz w:val="28"/>
            <w:szCs w:val="28"/>
            <w:lang w:val="en-US"/>
          </w:rPr>
          <w:t>nalog</w:t>
        </w:r>
        <w:r w:rsidRPr="00493F89">
          <w:rPr>
            <w:rStyle w:val="ac"/>
            <w:sz w:val="28"/>
            <w:szCs w:val="28"/>
          </w:rPr>
          <w:t>.</w:t>
        </w:r>
        <w:r w:rsidRPr="00C13947">
          <w:rPr>
            <w:rStyle w:val="ac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C64B4C" w:rsidRDefault="00C64B4C" w:rsidP="0015475D">
      <w:pPr>
        <w:rPr>
          <w:sz w:val="28"/>
          <w:szCs w:val="28"/>
        </w:rPr>
      </w:pPr>
    </w:p>
    <w:p w:rsidR="00C64B4C" w:rsidRPr="0015475D" w:rsidRDefault="00C64B4C" w:rsidP="0015475D">
      <w:pPr>
        <w:rPr>
          <w:sz w:val="28"/>
          <w:szCs w:val="28"/>
        </w:rPr>
      </w:pPr>
    </w:p>
    <w:sectPr w:rsidR="00C64B4C" w:rsidRPr="0015475D" w:rsidSect="0015475D">
      <w:headerReference w:type="default" r:id="rId10"/>
      <w:footerReference w:type="even" r:id="rId11"/>
      <w:pgSz w:w="11906" w:h="16838"/>
      <w:pgMar w:top="1134" w:right="567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15F" w:rsidRDefault="0038615F">
      <w:r>
        <w:separator/>
      </w:r>
    </w:p>
  </w:endnote>
  <w:endnote w:type="continuationSeparator" w:id="0">
    <w:p w:rsidR="0038615F" w:rsidRDefault="00386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25A" w:rsidRDefault="00F47CA2" w:rsidP="003732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7325A" w:rsidRDefault="0038615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15F" w:rsidRDefault="0038615F">
      <w:r>
        <w:separator/>
      </w:r>
    </w:p>
  </w:footnote>
  <w:footnote w:type="continuationSeparator" w:id="0">
    <w:p w:rsidR="0038615F" w:rsidRDefault="00386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F30" w:rsidRDefault="0038615F">
    <w:pPr>
      <w:pStyle w:val="a6"/>
      <w:jc w:val="center"/>
    </w:pPr>
  </w:p>
  <w:p w:rsidR="00381B41" w:rsidRDefault="0038615F" w:rsidP="00381B41">
    <w:pPr>
      <w:pStyle w:val="a6"/>
      <w:tabs>
        <w:tab w:val="clear" w:pos="4677"/>
        <w:tab w:val="clear" w:pos="9355"/>
        <w:tab w:val="left" w:pos="33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616DD"/>
    <w:multiLevelType w:val="hybridMultilevel"/>
    <w:tmpl w:val="DA66FA78"/>
    <w:lvl w:ilvl="0" w:tplc="FADA0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E40D78"/>
    <w:multiLevelType w:val="hybridMultilevel"/>
    <w:tmpl w:val="578E4A44"/>
    <w:lvl w:ilvl="0" w:tplc="1C902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F024D1"/>
    <w:multiLevelType w:val="hybridMultilevel"/>
    <w:tmpl w:val="6784ACA2"/>
    <w:lvl w:ilvl="0" w:tplc="603E94C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C10ED1"/>
    <w:multiLevelType w:val="hybridMultilevel"/>
    <w:tmpl w:val="6B24CFDE"/>
    <w:lvl w:ilvl="0" w:tplc="F486660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CA2"/>
    <w:rsid w:val="00010A5D"/>
    <w:rsid w:val="00015952"/>
    <w:rsid w:val="00035A92"/>
    <w:rsid w:val="00055772"/>
    <w:rsid w:val="00066561"/>
    <w:rsid w:val="00083C42"/>
    <w:rsid w:val="000A6C44"/>
    <w:rsid w:val="000C265C"/>
    <w:rsid w:val="000D7940"/>
    <w:rsid w:val="000E4A44"/>
    <w:rsid w:val="000E612A"/>
    <w:rsid w:val="000E6352"/>
    <w:rsid w:val="000F05C6"/>
    <w:rsid w:val="000F08EE"/>
    <w:rsid w:val="0010328A"/>
    <w:rsid w:val="0010473C"/>
    <w:rsid w:val="0012643B"/>
    <w:rsid w:val="00150263"/>
    <w:rsid w:val="0015475D"/>
    <w:rsid w:val="00182C55"/>
    <w:rsid w:val="00196F11"/>
    <w:rsid w:val="001C7ED4"/>
    <w:rsid w:val="001D2786"/>
    <w:rsid w:val="001F08A1"/>
    <w:rsid w:val="001F5E12"/>
    <w:rsid w:val="001F60E3"/>
    <w:rsid w:val="00204915"/>
    <w:rsid w:val="00217BF8"/>
    <w:rsid w:val="00223E93"/>
    <w:rsid w:val="00227412"/>
    <w:rsid w:val="00275F78"/>
    <w:rsid w:val="002765B7"/>
    <w:rsid w:val="002958B3"/>
    <w:rsid w:val="002B1B1E"/>
    <w:rsid w:val="002B4600"/>
    <w:rsid w:val="002B74FA"/>
    <w:rsid w:val="002E2E9F"/>
    <w:rsid w:val="002E7880"/>
    <w:rsid w:val="002F620A"/>
    <w:rsid w:val="00316DB6"/>
    <w:rsid w:val="00340F59"/>
    <w:rsid w:val="00350792"/>
    <w:rsid w:val="00366BE2"/>
    <w:rsid w:val="0038615F"/>
    <w:rsid w:val="00391023"/>
    <w:rsid w:val="00395D0F"/>
    <w:rsid w:val="003B1F78"/>
    <w:rsid w:val="003B4504"/>
    <w:rsid w:val="003B75D9"/>
    <w:rsid w:val="003C1DA2"/>
    <w:rsid w:val="003C634E"/>
    <w:rsid w:val="003D42A5"/>
    <w:rsid w:val="003D6AE4"/>
    <w:rsid w:val="003E7853"/>
    <w:rsid w:val="00402F32"/>
    <w:rsid w:val="00404F92"/>
    <w:rsid w:val="00405E9C"/>
    <w:rsid w:val="00420266"/>
    <w:rsid w:val="00421F7F"/>
    <w:rsid w:val="00455C37"/>
    <w:rsid w:val="0047257D"/>
    <w:rsid w:val="00495D76"/>
    <w:rsid w:val="004A0D08"/>
    <w:rsid w:val="004A52B6"/>
    <w:rsid w:val="004B6BCD"/>
    <w:rsid w:val="004C1453"/>
    <w:rsid w:val="004C45CC"/>
    <w:rsid w:val="004E2C88"/>
    <w:rsid w:val="004E5547"/>
    <w:rsid w:val="004F05DA"/>
    <w:rsid w:val="004F06B1"/>
    <w:rsid w:val="004F50F3"/>
    <w:rsid w:val="00500E21"/>
    <w:rsid w:val="00510574"/>
    <w:rsid w:val="00526A46"/>
    <w:rsid w:val="0054205F"/>
    <w:rsid w:val="00562DE5"/>
    <w:rsid w:val="00563674"/>
    <w:rsid w:val="00566399"/>
    <w:rsid w:val="0057209C"/>
    <w:rsid w:val="0059008B"/>
    <w:rsid w:val="00594BDB"/>
    <w:rsid w:val="00597441"/>
    <w:rsid w:val="005A0E61"/>
    <w:rsid w:val="005A27D6"/>
    <w:rsid w:val="005B2287"/>
    <w:rsid w:val="005D407B"/>
    <w:rsid w:val="005E36BE"/>
    <w:rsid w:val="006010BD"/>
    <w:rsid w:val="006146CC"/>
    <w:rsid w:val="00617A13"/>
    <w:rsid w:val="0065112D"/>
    <w:rsid w:val="0068195A"/>
    <w:rsid w:val="006956AB"/>
    <w:rsid w:val="00695783"/>
    <w:rsid w:val="006B5BEC"/>
    <w:rsid w:val="006C6B3C"/>
    <w:rsid w:val="00713A4D"/>
    <w:rsid w:val="00733634"/>
    <w:rsid w:val="00742D6F"/>
    <w:rsid w:val="00747EBD"/>
    <w:rsid w:val="007508D5"/>
    <w:rsid w:val="007515FF"/>
    <w:rsid w:val="00752698"/>
    <w:rsid w:val="007538F0"/>
    <w:rsid w:val="00754ED3"/>
    <w:rsid w:val="00762697"/>
    <w:rsid w:val="00774420"/>
    <w:rsid w:val="007845C2"/>
    <w:rsid w:val="0078630F"/>
    <w:rsid w:val="007A71F4"/>
    <w:rsid w:val="007A7CC8"/>
    <w:rsid w:val="007D209E"/>
    <w:rsid w:val="007D5AEE"/>
    <w:rsid w:val="007E3336"/>
    <w:rsid w:val="007E6732"/>
    <w:rsid w:val="007E75AC"/>
    <w:rsid w:val="007F3F64"/>
    <w:rsid w:val="00821896"/>
    <w:rsid w:val="00822C48"/>
    <w:rsid w:val="0083014F"/>
    <w:rsid w:val="00836DD5"/>
    <w:rsid w:val="00837901"/>
    <w:rsid w:val="00844A57"/>
    <w:rsid w:val="00872D1A"/>
    <w:rsid w:val="008768EB"/>
    <w:rsid w:val="00887741"/>
    <w:rsid w:val="008A3BB6"/>
    <w:rsid w:val="008E4C86"/>
    <w:rsid w:val="0090015B"/>
    <w:rsid w:val="009023AF"/>
    <w:rsid w:val="00921E98"/>
    <w:rsid w:val="00922D3D"/>
    <w:rsid w:val="0092513D"/>
    <w:rsid w:val="00935FC2"/>
    <w:rsid w:val="00943D27"/>
    <w:rsid w:val="00951331"/>
    <w:rsid w:val="00960C66"/>
    <w:rsid w:val="00987DA9"/>
    <w:rsid w:val="00991373"/>
    <w:rsid w:val="009D756A"/>
    <w:rsid w:val="009F7D98"/>
    <w:rsid w:val="00A06FE9"/>
    <w:rsid w:val="00A134F9"/>
    <w:rsid w:val="00A32559"/>
    <w:rsid w:val="00A35A8E"/>
    <w:rsid w:val="00A57270"/>
    <w:rsid w:val="00A76B22"/>
    <w:rsid w:val="00A94BD1"/>
    <w:rsid w:val="00AA20D6"/>
    <w:rsid w:val="00AC4A96"/>
    <w:rsid w:val="00AE3B1A"/>
    <w:rsid w:val="00AE54DC"/>
    <w:rsid w:val="00AE7120"/>
    <w:rsid w:val="00B169EE"/>
    <w:rsid w:val="00B47235"/>
    <w:rsid w:val="00B57B4A"/>
    <w:rsid w:val="00B6353F"/>
    <w:rsid w:val="00B6397A"/>
    <w:rsid w:val="00B8691E"/>
    <w:rsid w:val="00B9667F"/>
    <w:rsid w:val="00BA26FC"/>
    <w:rsid w:val="00BD7093"/>
    <w:rsid w:val="00C2462A"/>
    <w:rsid w:val="00C40B53"/>
    <w:rsid w:val="00C47DA2"/>
    <w:rsid w:val="00C52CA9"/>
    <w:rsid w:val="00C64AB0"/>
    <w:rsid w:val="00C64B4C"/>
    <w:rsid w:val="00CA699F"/>
    <w:rsid w:val="00CB6097"/>
    <w:rsid w:val="00CC0B39"/>
    <w:rsid w:val="00CD51FD"/>
    <w:rsid w:val="00CD5A22"/>
    <w:rsid w:val="00CD6C8A"/>
    <w:rsid w:val="00CE3AB0"/>
    <w:rsid w:val="00CE446C"/>
    <w:rsid w:val="00CE7372"/>
    <w:rsid w:val="00CF3F26"/>
    <w:rsid w:val="00D03921"/>
    <w:rsid w:val="00D32633"/>
    <w:rsid w:val="00D83CF6"/>
    <w:rsid w:val="00D90D7E"/>
    <w:rsid w:val="00DA3A6B"/>
    <w:rsid w:val="00DA484D"/>
    <w:rsid w:val="00DB1C8A"/>
    <w:rsid w:val="00DC483D"/>
    <w:rsid w:val="00DD4372"/>
    <w:rsid w:val="00DE4B21"/>
    <w:rsid w:val="00E30FFC"/>
    <w:rsid w:val="00E451EF"/>
    <w:rsid w:val="00E60023"/>
    <w:rsid w:val="00E77B8C"/>
    <w:rsid w:val="00EA31C6"/>
    <w:rsid w:val="00EB0B55"/>
    <w:rsid w:val="00EB0DDE"/>
    <w:rsid w:val="00EC240E"/>
    <w:rsid w:val="00EC4961"/>
    <w:rsid w:val="00ED653F"/>
    <w:rsid w:val="00F20B30"/>
    <w:rsid w:val="00F230D1"/>
    <w:rsid w:val="00F47CA2"/>
    <w:rsid w:val="00F534CB"/>
    <w:rsid w:val="00F56076"/>
    <w:rsid w:val="00F601C6"/>
    <w:rsid w:val="00F7004A"/>
    <w:rsid w:val="00F7079C"/>
    <w:rsid w:val="00F92FC0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EE3A6F-3DF7-4F84-B64B-B8FEF170D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7CA2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F47CA2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7CA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47C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rsid w:val="00F47CA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47C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47CA2"/>
  </w:style>
  <w:style w:type="paragraph" w:styleId="a6">
    <w:name w:val="header"/>
    <w:basedOn w:val="a"/>
    <w:link w:val="a7"/>
    <w:uiPriority w:val="99"/>
    <w:rsid w:val="00F47C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7C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F47CA2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F47C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026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5026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F56076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BA26FC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713A4D"/>
    <w:pPr>
      <w:autoSpaceDE w:val="0"/>
      <w:autoSpaceDN w:val="0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713A4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7538F0"/>
  </w:style>
  <w:style w:type="paragraph" w:styleId="ae">
    <w:name w:val="No Spacing"/>
    <w:uiPriority w:val="1"/>
    <w:qFormat/>
    <w:rsid w:val="00A76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66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42BB4-EE5F-466B-A48D-F039BF62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mikadnikova</dc:creator>
  <cp:keywords/>
  <dc:description/>
  <cp:lastModifiedBy>Марина Ю. Соколова</cp:lastModifiedBy>
  <cp:revision>4</cp:revision>
  <cp:lastPrinted>2018-02-20T02:32:00Z</cp:lastPrinted>
  <dcterms:created xsi:type="dcterms:W3CDTF">2018-02-20T08:51:00Z</dcterms:created>
  <dcterms:modified xsi:type="dcterms:W3CDTF">2018-02-22T04:29:00Z</dcterms:modified>
</cp:coreProperties>
</file>